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50CD" w14:textId="77777777" w:rsidR="0036329E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Welcome to the</w:t>
      </w:r>
      <w:r w:rsidR="00A0511F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Pediatric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Advanced Life Support (</w:t>
      </w:r>
      <w:r w:rsidR="00ED53AA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ALS)</w:t>
      </w:r>
      <w:r w:rsidR="00416B3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Provider Course.</w:t>
      </w:r>
    </w:p>
    <w:p w14:paraId="588EF2D0" w14:textId="77777777" w:rsidR="0036329E" w:rsidRDefault="0054262A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AH</w:t>
      </w:r>
      <w:r w:rsidR="006E23C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 has designed its PALS courses </w:t>
      </w:r>
      <w:r w:rsidR="002A5225">
        <w:rPr>
          <w:rFonts w:ascii="HelveticaNeueLTStd-Roman" w:hAnsi="HelveticaNeueLTStd-Roman" w:cs="HelveticaNeueLTStd-Roman"/>
          <w:color w:val="000000"/>
          <w:sz w:val="24"/>
          <w:szCs w:val="24"/>
        </w:rPr>
        <w:t>with BLS skills as the foundation.</w:t>
      </w:r>
    </w:p>
    <w:p w14:paraId="67EE9CBC" w14:textId="7F05F1CC" w:rsidR="00A03ACD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xtensive material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s are covered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course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18BC76E3" w:rsidR="007D563C" w:rsidRPr="00514BA3" w:rsidRDefault="00E63281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</w:t>
      </w:r>
      <w:r w:rsidR="00F73E6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pediatric patients by preparing healthcare providers </w:t>
      </w:r>
      <w:r w:rsidR="00F73E62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F73E6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to effectively recognize and intervene in patients with respiratory emergencies</w:t>
      </w:r>
      <w:r w:rsidR="006633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shock, and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cardi</w:t>
      </w:r>
      <w:r w:rsidR="006633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opulmonary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arrest</w:t>
      </w:r>
      <w:r w:rsidR="00663347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2BC93A3D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CC1686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30D01D7E" w14:textId="72E25B2F" w:rsidR="0040002B" w:rsidRPr="000D4990" w:rsidRDefault="007D563C" w:rsidP="000D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 w:rsid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</w:rPr>
        <w:t>“</w:t>
      </w:r>
      <w:r w:rsidR="00CC024A" w:rsidRPr="0058192D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mandatory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”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</w:t>
      </w:r>
      <w:r w:rsidR="00A30D27"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Self-Assessment and Precourse Work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AC4A5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[CME/CE Offered].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 w:rsidR="00CD74FB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ALS Precourse Self-Assessment evaluates the student’s cognitive knowledge of ECG rhythm recognition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pharmacology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and practical application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Designed to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evaluate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proficiency and determine the need for additional review and practice.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Precourse Work involves reviewing course contents using online videos. 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It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cover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s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multiple medical scenarios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0D51E1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include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short quizzes to 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prepare and engage students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thus allocating more classroom</w:t>
      </w:r>
      <w:r w:rsidR="00AC4A59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time for hands-on skills training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565D1A63" w14:textId="4B38D7B9" w:rsidR="00651519" w:rsidRDefault="0065151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Pre-course Self-Assessment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core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heet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all</w:t>
      </w:r>
      <w:r w:rsidR="00AC4A59"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3 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pages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1B1BC3B2" w14:textId="77777777" w:rsidR="00580332" w:rsidRDefault="00AC4A5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Precourse Self-Assessment and Precourse Work Certificate</w:t>
      </w:r>
      <w:r w:rsidR="00671C06"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2487640D" w14:textId="1FAE0073" w:rsidR="00651519" w:rsidRDefault="00671C06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and bring 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both </w:t>
      </w: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>with you to class.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4078C25" w14:textId="77777777" w:rsidR="00580332" w:rsidRPr="006E6ACA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and Precourse Work as many times as needed to achieve a passing score.</w:t>
      </w:r>
    </w:p>
    <w:p w14:paraId="0A2E8221" w14:textId="24901B6C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9C6A1C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D74E41C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 w:rsidR="003F416D" w:rsidRPr="00A358F8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Child</w:t>
      </w:r>
      <w:r w:rsidR="00A358F8" w:rsidRPr="00A358F8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and Infant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</w:t>
      </w:r>
      <w:r w:rsidR="00A358F8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ALS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3F4" w14:textId="77777777" w:rsidR="00F36C84" w:rsidRDefault="00F36C84" w:rsidP="00A03ACD">
      <w:pPr>
        <w:spacing w:after="0" w:line="240" w:lineRule="auto"/>
      </w:pPr>
      <w:r>
        <w:separator/>
      </w:r>
    </w:p>
  </w:endnote>
  <w:endnote w:type="continuationSeparator" w:id="0">
    <w:p w14:paraId="6A2C6088" w14:textId="77777777" w:rsidR="00F36C84" w:rsidRDefault="00F36C8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03DC39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25" w14:textId="77777777" w:rsidR="00F36C84" w:rsidRDefault="00F36C84" w:rsidP="00A03ACD">
      <w:pPr>
        <w:spacing w:after="0" w:line="240" w:lineRule="auto"/>
      </w:pPr>
      <w:r>
        <w:separator/>
      </w:r>
    </w:p>
  </w:footnote>
  <w:footnote w:type="continuationSeparator" w:id="0">
    <w:p w14:paraId="6092316A" w14:textId="77777777" w:rsidR="00F36C84" w:rsidRDefault="00F36C8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27732"/>
    <w:rsid w:val="000B741B"/>
    <w:rsid w:val="000D4990"/>
    <w:rsid w:val="000D51E1"/>
    <w:rsid w:val="001336BB"/>
    <w:rsid w:val="00135838"/>
    <w:rsid w:val="00184319"/>
    <w:rsid w:val="001874FC"/>
    <w:rsid w:val="001F64AF"/>
    <w:rsid w:val="00224C48"/>
    <w:rsid w:val="00237288"/>
    <w:rsid w:val="0025773C"/>
    <w:rsid w:val="00271D76"/>
    <w:rsid w:val="0027248A"/>
    <w:rsid w:val="002877A7"/>
    <w:rsid w:val="00287E66"/>
    <w:rsid w:val="002A21D6"/>
    <w:rsid w:val="002A5225"/>
    <w:rsid w:val="002D4A5E"/>
    <w:rsid w:val="0034394C"/>
    <w:rsid w:val="00347FE2"/>
    <w:rsid w:val="0035137A"/>
    <w:rsid w:val="00354D47"/>
    <w:rsid w:val="0036329E"/>
    <w:rsid w:val="00381995"/>
    <w:rsid w:val="003B048D"/>
    <w:rsid w:val="003F416D"/>
    <w:rsid w:val="0040002B"/>
    <w:rsid w:val="004000A0"/>
    <w:rsid w:val="00416B37"/>
    <w:rsid w:val="0047306D"/>
    <w:rsid w:val="004945D0"/>
    <w:rsid w:val="004B0DFD"/>
    <w:rsid w:val="004C0E24"/>
    <w:rsid w:val="004C3DEF"/>
    <w:rsid w:val="004D3CFA"/>
    <w:rsid w:val="004E653B"/>
    <w:rsid w:val="004F1DF9"/>
    <w:rsid w:val="00514BA3"/>
    <w:rsid w:val="0054262A"/>
    <w:rsid w:val="00552FC3"/>
    <w:rsid w:val="005661C4"/>
    <w:rsid w:val="005756F7"/>
    <w:rsid w:val="00580332"/>
    <w:rsid w:val="0058192D"/>
    <w:rsid w:val="005E4452"/>
    <w:rsid w:val="006177ED"/>
    <w:rsid w:val="00651519"/>
    <w:rsid w:val="00656041"/>
    <w:rsid w:val="00663347"/>
    <w:rsid w:val="00671C06"/>
    <w:rsid w:val="006E23C8"/>
    <w:rsid w:val="006E5A70"/>
    <w:rsid w:val="006E6ACA"/>
    <w:rsid w:val="00703C7B"/>
    <w:rsid w:val="0071153B"/>
    <w:rsid w:val="0072403C"/>
    <w:rsid w:val="00792B05"/>
    <w:rsid w:val="007A1029"/>
    <w:rsid w:val="007D563C"/>
    <w:rsid w:val="007E26C1"/>
    <w:rsid w:val="00827369"/>
    <w:rsid w:val="0083775E"/>
    <w:rsid w:val="008D6D87"/>
    <w:rsid w:val="008F511A"/>
    <w:rsid w:val="00902475"/>
    <w:rsid w:val="00933894"/>
    <w:rsid w:val="0096460F"/>
    <w:rsid w:val="009C0F7C"/>
    <w:rsid w:val="009C6A1C"/>
    <w:rsid w:val="00A0036B"/>
    <w:rsid w:val="00A03ACD"/>
    <w:rsid w:val="00A0511F"/>
    <w:rsid w:val="00A2743D"/>
    <w:rsid w:val="00A30D27"/>
    <w:rsid w:val="00A358F8"/>
    <w:rsid w:val="00A458C1"/>
    <w:rsid w:val="00A64DA4"/>
    <w:rsid w:val="00A83185"/>
    <w:rsid w:val="00AC4A59"/>
    <w:rsid w:val="00AF2BCC"/>
    <w:rsid w:val="00B6680A"/>
    <w:rsid w:val="00B75255"/>
    <w:rsid w:val="00B77461"/>
    <w:rsid w:val="00B9283B"/>
    <w:rsid w:val="00B94B50"/>
    <w:rsid w:val="00BF1B44"/>
    <w:rsid w:val="00C0204C"/>
    <w:rsid w:val="00C64A2A"/>
    <w:rsid w:val="00C851C0"/>
    <w:rsid w:val="00CA66DD"/>
    <w:rsid w:val="00CB7DDC"/>
    <w:rsid w:val="00CC024A"/>
    <w:rsid w:val="00CC1686"/>
    <w:rsid w:val="00CD74FB"/>
    <w:rsid w:val="00CE600F"/>
    <w:rsid w:val="00D1720E"/>
    <w:rsid w:val="00D2298B"/>
    <w:rsid w:val="00D80C66"/>
    <w:rsid w:val="00D97FFE"/>
    <w:rsid w:val="00DB79A0"/>
    <w:rsid w:val="00DC6C84"/>
    <w:rsid w:val="00E04A0A"/>
    <w:rsid w:val="00E103F7"/>
    <w:rsid w:val="00E63281"/>
    <w:rsid w:val="00E87FD4"/>
    <w:rsid w:val="00E95345"/>
    <w:rsid w:val="00EA0F36"/>
    <w:rsid w:val="00EA4EAD"/>
    <w:rsid w:val="00EC56AA"/>
    <w:rsid w:val="00ED2896"/>
    <w:rsid w:val="00ED53AA"/>
    <w:rsid w:val="00F164A9"/>
    <w:rsid w:val="00F34079"/>
    <w:rsid w:val="00F36C84"/>
    <w:rsid w:val="00F73E62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3</cp:revision>
  <cp:lastPrinted>2021-06-29T02:39:00Z</cp:lastPrinted>
  <dcterms:created xsi:type="dcterms:W3CDTF">2021-06-29T08:05:00Z</dcterms:created>
  <dcterms:modified xsi:type="dcterms:W3CDTF">2021-06-30T00:23:00Z</dcterms:modified>
</cp:coreProperties>
</file>